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3D" w:rsidRDefault="0089796A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关于举办“乡村旅游·江西样板”主题讲座的通知</w:t>
      </w:r>
    </w:p>
    <w:p w:rsidR="0008663D" w:rsidRDefault="0008663D">
      <w:pPr>
        <w:rPr>
          <w:sz w:val="32"/>
          <w:szCs w:val="32"/>
        </w:rPr>
      </w:pPr>
    </w:p>
    <w:p w:rsidR="0008663D" w:rsidRDefault="0089796A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各设区市旅发委及相关单位：</w:t>
      </w:r>
    </w:p>
    <w:p w:rsidR="0008663D" w:rsidRDefault="0089796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为近一步贯彻</w:t>
      </w:r>
      <w:r>
        <w:rPr>
          <w:rFonts w:ascii="仿宋" w:eastAsia="仿宋" w:hAnsi="仿宋"/>
          <w:sz w:val="32"/>
          <w:szCs w:val="32"/>
        </w:rPr>
        <w:t>江西省人民政府办公厅</w:t>
      </w:r>
      <w:r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/>
          <w:sz w:val="32"/>
          <w:szCs w:val="32"/>
        </w:rPr>
        <w:t>关于进一步加快发展乡村旅游的意见</w:t>
      </w:r>
      <w:r>
        <w:rPr>
          <w:rFonts w:ascii="仿宋" w:eastAsia="仿宋" w:hAnsi="仿宋" w:hint="eastAsia"/>
          <w:sz w:val="32"/>
          <w:szCs w:val="32"/>
        </w:rPr>
        <w:t>》文件精神，进一步</w:t>
      </w:r>
      <w:r>
        <w:rPr>
          <w:rStyle w:val="a6"/>
          <w:rFonts w:ascii="仿宋" w:eastAsia="仿宋" w:hAnsi="仿宋"/>
          <w:b w:val="0"/>
          <w:color w:val="000000"/>
          <w:sz w:val="32"/>
          <w:szCs w:val="32"/>
        </w:rPr>
        <w:t>健全</w:t>
      </w:r>
      <w:r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我省</w:t>
      </w:r>
      <w:r>
        <w:rPr>
          <w:rStyle w:val="a6"/>
          <w:rFonts w:ascii="仿宋" w:eastAsia="仿宋" w:hAnsi="仿宋"/>
          <w:b w:val="0"/>
          <w:color w:val="000000"/>
          <w:sz w:val="32"/>
          <w:szCs w:val="32"/>
        </w:rPr>
        <w:t>乡村旅游管理体制</w:t>
      </w:r>
      <w:r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、</w:t>
      </w:r>
      <w:r>
        <w:rPr>
          <w:rStyle w:val="a6"/>
          <w:rFonts w:ascii="仿宋" w:eastAsia="仿宋" w:hAnsi="仿宋"/>
          <w:b w:val="0"/>
          <w:color w:val="000000"/>
          <w:sz w:val="32"/>
          <w:szCs w:val="32"/>
        </w:rPr>
        <w:t>强化乡村旅游规划指导</w:t>
      </w:r>
      <w:r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、</w:t>
      </w:r>
      <w:r>
        <w:rPr>
          <w:rStyle w:val="a6"/>
          <w:rFonts w:ascii="仿宋" w:eastAsia="仿宋" w:hAnsi="仿宋"/>
          <w:b w:val="0"/>
          <w:color w:val="000000"/>
          <w:sz w:val="32"/>
          <w:szCs w:val="32"/>
        </w:rPr>
        <w:t>完善乡村旅游基础设施</w:t>
      </w:r>
      <w:r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、</w:t>
      </w:r>
      <w:r>
        <w:rPr>
          <w:rStyle w:val="a6"/>
          <w:rFonts w:ascii="仿宋" w:eastAsia="仿宋" w:hAnsi="仿宋"/>
          <w:b w:val="0"/>
          <w:color w:val="000000"/>
          <w:sz w:val="32"/>
          <w:szCs w:val="32"/>
        </w:rPr>
        <w:t>丰富乡村旅游产品业态</w:t>
      </w:r>
      <w:r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、</w:t>
      </w:r>
      <w:r>
        <w:rPr>
          <w:rStyle w:val="a6"/>
          <w:rFonts w:ascii="仿宋" w:eastAsia="仿宋" w:hAnsi="仿宋"/>
          <w:b w:val="0"/>
          <w:color w:val="000000"/>
          <w:sz w:val="32"/>
          <w:szCs w:val="32"/>
        </w:rPr>
        <w:t>打造乡村旅游重点品牌</w:t>
      </w:r>
      <w:r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、</w:t>
      </w:r>
      <w:r>
        <w:rPr>
          <w:rStyle w:val="a6"/>
          <w:rFonts w:ascii="仿宋" w:eastAsia="仿宋" w:hAnsi="仿宋"/>
          <w:b w:val="0"/>
          <w:color w:val="000000"/>
          <w:sz w:val="32"/>
          <w:szCs w:val="32"/>
        </w:rPr>
        <w:t>拓展乡村旅游营销渠道</w:t>
      </w:r>
      <w:r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、</w:t>
      </w:r>
      <w:r>
        <w:rPr>
          <w:rStyle w:val="a6"/>
          <w:rFonts w:ascii="仿宋" w:eastAsia="仿宋" w:hAnsi="仿宋"/>
          <w:b w:val="0"/>
          <w:color w:val="000000"/>
          <w:sz w:val="32"/>
          <w:szCs w:val="32"/>
        </w:rPr>
        <w:t>规范乡村旅游标准体系</w:t>
      </w:r>
      <w:r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、</w:t>
      </w:r>
      <w:r>
        <w:rPr>
          <w:rStyle w:val="a6"/>
          <w:rFonts w:ascii="仿宋" w:eastAsia="仿宋" w:hAnsi="仿宋"/>
          <w:b w:val="0"/>
          <w:color w:val="000000"/>
          <w:sz w:val="32"/>
          <w:szCs w:val="32"/>
        </w:rPr>
        <w:t>实施智慧乡村旅游工程</w:t>
      </w:r>
      <w:r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、</w:t>
      </w:r>
      <w:r>
        <w:rPr>
          <w:rStyle w:val="a6"/>
          <w:rFonts w:ascii="仿宋" w:eastAsia="仿宋" w:hAnsi="仿宋"/>
          <w:b w:val="0"/>
          <w:color w:val="000000"/>
          <w:sz w:val="32"/>
          <w:szCs w:val="32"/>
        </w:rPr>
        <w:t>加强乡村旅游人才培训</w:t>
      </w:r>
      <w:r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、</w:t>
      </w:r>
      <w:r>
        <w:rPr>
          <w:rStyle w:val="a6"/>
          <w:rFonts w:ascii="仿宋" w:eastAsia="仿宋" w:hAnsi="仿宋"/>
          <w:b w:val="0"/>
          <w:color w:val="000000"/>
          <w:sz w:val="32"/>
          <w:szCs w:val="32"/>
        </w:rPr>
        <w:t>建立乡村旅游安全体系</w:t>
      </w:r>
      <w:r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我会拟举办“乡村旅游·江西样板”主题讲座，现将有关通知如下：</w:t>
      </w:r>
    </w:p>
    <w:p w:rsidR="0008663D" w:rsidRDefault="0089796A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一、会议时间</w:t>
      </w:r>
    </w:p>
    <w:p w:rsidR="0008663D" w:rsidRDefault="0089796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27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 xml:space="preserve">09:00-11:30  </w:t>
      </w:r>
    </w:p>
    <w:p w:rsidR="0008663D" w:rsidRDefault="0089796A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二、会议地点</w:t>
      </w:r>
    </w:p>
    <w:p w:rsidR="0008663D" w:rsidRDefault="0089796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江西嘉莱特和平大酒店（地址：南昌市八一大道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号）</w:t>
      </w:r>
    </w:p>
    <w:p w:rsidR="0008663D" w:rsidRDefault="0089796A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三、会议主题</w:t>
      </w:r>
    </w:p>
    <w:p w:rsidR="0008663D" w:rsidRDefault="0089796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“乡村旅游·江西样板”主题讲座</w:t>
      </w:r>
      <w:bookmarkStart w:id="0" w:name="_GoBack"/>
      <w:bookmarkEnd w:id="0"/>
    </w:p>
    <w:p w:rsidR="0008663D" w:rsidRDefault="0089796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主讲人：魏小安</w:t>
      </w:r>
    </w:p>
    <w:p w:rsidR="0008663D" w:rsidRDefault="0089796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魏小安，</w:t>
      </w:r>
      <w:r>
        <w:rPr>
          <w:rFonts w:ascii="仿宋" w:eastAsia="仿宋" w:hAnsi="仿宋"/>
          <w:sz w:val="32"/>
          <w:szCs w:val="32"/>
        </w:rPr>
        <w:t>著名旅游经济和管理专家、旅游、酒店研究专家。历任中国社科院财贸经济研究所助理研究员，国家旅游局政策法规司政</w:t>
      </w:r>
      <w:proofErr w:type="gramStart"/>
      <w:r>
        <w:rPr>
          <w:rFonts w:ascii="仿宋" w:eastAsia="仿宋" w:hAnsi="仿宋"/>
          <w:sz w:val="32"/>
          <w:szCs w:val="32"/>
        </w:rPr>
        <w:t>研</w:t>
      </w:r>
      <w:proofErr w:type="gramEnd"/>
      <w:r>
        <w:rPr>
          <w:rFonts w:ascii="仿宋" w:eastAsia="仿宋" w:hAnsi="仿宋"/>
          <w:sz w:val="32"/>
          <w:szCs w:val="32"/>
        </w:rPr>
        <w:t>处副处长、处长、副司长，国家旅游局旅行社饭店管理司司长，国家旅游局政策法规司司长、国家旅游局规划发展与财</w:t>
      </w:r>
      <w:r>
        <w:rPr>
          <w:rFonts w:ascii="仿宋" w:eastAsia="仿宋" w:hAnsi="仿宋"/>
          <w:sz w:val="32"/>
          <w:szCs w:val="32"/>
        </w:rPr>
        <w:lastRenderedPageBreak/>
        <w:t>务司司长、中国国内旅游协会副会长、国家旅游局旅游质量监督管理所总监、中国社会科学院研究员、国际品牌联盟中国专家委员会委员、</w:t>
      </w:r>
      <w:hyperlink r:id="rId6" w:tgtFrame="_blank" w:history="1">
        <w:r>
          <w:rPr>
            <w:rFonts w:ascii="仿宋" w:eastAsia="仿宋" w:hAnsi="仿宋"/>
            <w:sz w:val="32"/>
            <w:szCs w:val="32"/>
          </w:rPr>
          <w:t>中国旅游研究院</w:t>
        </w:r>
      </w:hyperlink>
      <w:r>
        <w:rPr>
          <w:rFonts w:ascii="仿宋" w:eastAsia="仿宋" w:hAnsi="仿宋"/>
          <w:sz w:val="32"/>
          <w:szCs w:val="32"/>
        </w:rPr>
        <w:t>学术委员会主任、全球休闲标准化技术委员会主任、中国旅游协会休闲度假分会秘书长、中国旅游文化资源开发促进会副会长、</w:t>
      </w:r>
      <w:hyperlink r:id="rId7" w:tgtFrame="_blank" w:history="1">
        <w:r>
          <w:rPr>
            <w:rFonts w:ascii="仿宋" w:eastAsia="仿宋" w:hAnsi="仿宋"/>
            <w:sz w:val="32"/>
            <w:szCs w:val="32"/>
          </w:rPr>
          <w:t>世界休闲组织</w:t>
        </w:r>
      </w:hyperlink>
      <w:r>
        <w:rPr>
          <w:rFonts w:ascii="仿宋" w:eastAsia="仿宋" w:hAnsi="仿宋"/>
          <w:sz w:val="32"/>
          <w:szCs w:val="32"/>
        </w:rPr>
        <w:t>中国分会副会长等职务。</w:t>
      </w:r>
    </w:p>
    <w:p w:rsidR="0008663D" w:rsidRDefault="0089796A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四、主办单位</w:t>
      </w:r>
    </w:p>
    <w:p w:rsidR="0008663D" w:rsidRDefault="0089796A">
      <w:pPr>
        <w:spacing w:line="60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江西省旅游发展委员会</w:t>
      </w:r>
    </w:p>
    <w:p w:rsidR="0008663D" w:rsidRDefault="0089796A">
      <w:pPr>
        <w:spacing w:line="600" w:lineRule="exact"/>
        <w:ind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五、承办单位</w:t>
      </w:r>
    </w:p>
    <w:p w:rsidR="0008663D" w:rsidRDefault="0089796A">
      <w:pPr>
        <w:spacing w:line="60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江西省旅游协会</w:t>
      </w:r>
    </w:p>
    <w:p w:rsidR="0008663D" w:rsidRDefault="0089796A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六、协办单位</w:t>
      </w:r>
    </w:p>
    <w:p w:rsidR="0008663D" w:rsidRDefault="0089796A">
      <w:pPr>
        <w:spacing w:line="60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南昌市旅游集团</w:t>
      </w:r>
    </w:p>
    <w:p w:rsidR="0008663D" w:rsidRDefault="0089796A">
      <w:pPr>
        <w:spacing w:line="60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江西凤凰沟生态产业发展有限公司</w:t>
      </w:r>
    </w:p>
    <w:p w:rsidR="0008663D" w:rsidRDefault="0089796A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七、支持单位</w:t>
      </w:r>
    </w:p>
    <w:p w:rsidR="0008663D" w:rsidRDefault="0089796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江西财经大学</w:t>
      </w:r>
    </w:p>
    <w:p w:rsidR="0008663D" w:rsidRDefault="0089796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江西旅游发展研究中心</w:t>
      </w:r>
    </w:p>
    <w:p w:rsidR="0008663D" w:rsidRDefault="0089796A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八、参会人员（约</w:t>
      </w:r>
      <w:r>
        <w:rPr>
          <w:rFonts w:ascii="仿宋" w:eastAsia="仿宋" w:hAnsi="仿宋" w:hint="eastAsia"/>
          <w:b/>
          <w:sz w:val="32"/>
          <w:szCs w:val="32"/>
        </w:rPr>
        <w:t>450</w:t>
      </w:r>
      <w:r>
        <w:rPr>
          <w:rFonts w:ascii="仿宋" w:eastAsia="仿宋" w:hAnsi="仿宋" w:hint="eastAsia"/>
          <w:b/>
          <w:sz w:val="32"/>
          <w:szCs w:val="32"/>
        </w:rPr>
        <w:t>人）</w:t>
      </w:r>
    </w:p>
    <w:p w:rsidR="0008663D" w:rsidRDefault="0089796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、省旅发委领导及相关处室负责人；</w:t>
      </w:r>
    </w:p>
    <w:p w:rsidR="0008663D" w:rsidRDefault="0089796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、省旅游协会副会长单位；</w:t>
      </w:r>
    </w:p>
    <w:p w:rsidR="0008663D" w:rsidRDefault="0089796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、各设区市旅发委领导及相关处室负责人；</w:t>
      </w:r>
    </w:p>
    <w:p w:rsidR="0008663D" w:rsidRDefault="0089796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、南昌市旅游集团中层以上干部；</w:t>
      </w:r>
    </w:p>
    <w:p w:rsidR="0008663D" w:rsidRDefault="0089796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、江西凤凰沟生态产业发展有限公司中层以上干部；</w:t>
      </w:r>
    </w:p>
    <w:p w:rsidR="0008663D" w:rsidRDefault="0089796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、江西财大、江西旅游发展研究员；</w:t>
      </w:r>
    </w:p>
    <w:p w:rsidR="0008663D" w:rsidRDefault="0089796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、省旅游协会教育分会、饭店分会、温泉分会、旅行社分</w:t>
      </w:r>
      <w:r>
        <w:rPr>
          <w:rFonts w:ascii="仿宋" w:eastAsia="仿宋" w:hAnsi="仿宋" w:hint="eastAsia"/>
          <w:sz w:val="32"/>
          <w:szCs w:val="32"/>
        </w:rPr>
        <w:lastRenderedPageBreak/>
        <w:t>会负责人；</w:t>
      </w:r>
    </w:p>
    <w:p w:rsidR="0008663D" w:rsidRDefault="0089796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、省职教集团负责人；</w:t>
      </w:r>
    </w:p>
    <w:p w:rsidR="0008663D" w:rsidRDefault="0089796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、省内大型茶区、茶园负责人；</w:t>
      </w:r>
    </w:p>
    <w:p w:rsidR="0008663D" w:rsidRDefault="0089796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省内大型渔业休闲观光区负责人；</w:t>
      </w:r>
    </w:p>
    <w:p w:rsidR="0008663D" w:rsidRDefault="0089796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、乡村旅游企业代表。</w:t>
      </w:r>
    </w:p>
    <w:p w:rsidR="0008663D" w:rsidRDefault="0089796A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九</w:t>
      </w:r>
      <w:r>
        <w:rPr>
          <w:rFonts w:ascii="仿宋" w:eastAsia="仿宋" w:hAnsi="仿宋" w:hint="eastAsia"/>
          <w:b/>
          <w:sz w:val="32"/>
          <w:szCs w:val="32"/>
        </w:rPr>
        <w:t>、注意事项</w:t>
      </w:r>
    </w:p>
    <w:p w:rsidR="0008663D" w:rsidRDefault="0089796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本讲座报名截止时间为</w:t>
      </w: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>日中午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止，请相关单位将参会名单发送至邮箱：</w:t>
      </w:r>
      <w:hyperlink r:id="rId8" w:history="1">
        <w:r>
          <w:rPr>
            <w:rStyle w:val="a3"/>
            <w:rFonts w:ascii="仿宋" w:eastAsia="仿宋" w:hAnsi="仿宋" w:hint="eastAsia"/>
            <w:sz w:val="32"/>
            <w:szCs w:val="32"/>
          </w:rPr>
          <w:t>jxslyxh@sina.com</w:t>
        </w:r>
      </w:hyperlink>
      <w:r>
        <w:rPr>
          <w:rFonts w:ascii="仿宋" w:eastAsia="仿宋" w:hAnsi="仿宋" w:hint="eastAsia"/>
          <w:sz w:val="32"/>
          <w:szCs w:val="32"/>
        </w:rPr>
        <w:t>。</w:t>
      </w:r>
    </w:p>
    <w:p w:rsidR="0008663D" w:rsidRDefault="0089796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参会人员往返交通及食宿自理。</w:t>
      </w:r>
    </w:p>
    <w:p w:rsidR="0008663D" w:rsidRDefault="0089796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联系人：曾绮霞</w:t>
      </w:r>
      <w:r>
        <w:rPr>
          <w:rFonts w:ascii="仿宋" w:eastAsia="仿宋" w:hAnsi="仿宋" w:hint="eastAsia"/>
          <w:sz w:val="32"/>
          <w:szCs w:val="32"/>
        </w:rPr>
        <w:t xml:space="preserve">    0791-86225237/18070090509</w:t>
      </w:r>
    </w:p>
    <w:p w:rsidR="0008663D" w:rsidRDefault="0089796A">
      <w:pPr>
        <w:spacing w:line="600" w:lineRule="exact"/>
        <w:ind w:firstLineChars="650" w:firstLine="20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魏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晨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13755630635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08663D" w:rsidRDefault="0008663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08663D" w:rsidRDefault="0089796A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附件：参会回执</w:t>
      </w:r>
    </w:p>
    <w:p w:rsidR="0008663D" w:rsidRDefault="0089796A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</w:p>
    <w:p w:rsidR="0008663D" w:rsidRDefault="0008663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08663D" w:rsidRDefault="0089796A">
      <w:pPr>
        <w:spacing w:line="60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江西省旅游发展委员会</w:t>
      </w:r>
    </w:p>
    <w:p w:rsidR="0008663D" w:rsidRDefault="0089796A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2018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18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08663D" w:rsidRDefault="0008663D">
      <w:pPr>
        <w:spacing w:line="720" w:lineRule="exact"/>
        <w:rPr>
          <w:rFonts w:ascii="仿宋" w:eastAsia="仿宋" w:hAnsi="仿宋"/>
          <w:sz w:val="32"/>
          <w:szCs w:val="32"/>
        </w:rPr>
      </w:pPr>
    </w:p>
    <w:p w:rsidR="0008663D" w:rsidRDefault="0008663D">
      <w:pPr>
        <w:spacing w:line="720" w:lineRule="exact"/>
        <w:rPr>
          <w:rFonts w:ascii="仿宋" w:eastAsia="仿宋" w:hAnsi="仿宋"/>
          <w:sz w:val="32"/>
          <w:szCs w:val="32"/>
        </w:rPr>
      </w:pPr>
    </w:p>
    <w:p w:rsidR="0008663D" w:rsidRDefault="0008663D">
      <w:pPr>
        <w:spacing w:line="720" w:lineRule="exact"/>
        <w:rPr>
          <w:rFonts w:ascii="仿宋" w:eastAsia="仿宋" w:hAnsi="仿宋"/>
          <w:sz w:val="32"/>
          <w:szCs w:val="32"/>
        </w:rPr>
      </w:pPr>
    </w:p>
    <w:p w:rsidR="0008663D" w:rsidRDefault="0008663D">
      <w:pPr>
        <w:spacing w:line="720" w:lineRule="exact"/>
        <w:rPr>
          <w:rFonts w:ascii="仿宋" w:eastAsia="仿宋" w:hAnsi="仿宋"/>
          <w:sz w:val="32"/>
          <w:szCs w:val="32"/>
        </w:rPr>
      </w:pPr>
    </w:p>
    <w:p w:rsidR="0008663D" w:rsidRDefault="0008663D">
      <w:pPr>
        <w:spacing w:line="720" w:lineRule="exact"/>
        <w:rPr>
          <w:rFonts w:ascii="仿宋" w:eastAsia="仿宋" w:hAnsi="仿宋"/>
          <w:sz w:val="32"/>
          <w:szCs w:val="32"/>
        </w:rPr>
      </w:pPr>
    </w:p>
    <w:p w:rsidR="0008663D" w:rsidRDefault="0089796A">
      <w:pPr>
        <w:spacing w:line="7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p w:rsidR="0008663D" w:rsidRDefault="0008663D">
      <w:pPr>
        <w:spacing w:line="720" w:lineRule="exact"/>
        <w:rPr>
          <w:rFonts w:ascii="仿宋" w:eastAsia="仿宋" w:hAnsi="仿宋"/>
          <w:sz w:val="32"/>
          <w:szCs w:val="32"/>
        </w:rPr>
      </w:pPr>
    </w:p>
    <w:p w:rsidR="0008663D" w:rsidRDefault="0008663D">
      <w:pPr>
        <w:spacing w:line="720" w:lineRule="exact"/>
        <w:rPr>
          <w:rFonts w:ascii="仿宋" w:eastAsia="仿宋" w:hAnsi="仿宋"/>
          <w:sz w:val="32"/>
          <w:szCs w:val="32"/>
        </w:rPr>
      </w:pPr>
    </w:p>
    <w:p w:rsidR="0008663D" w:rsidRDefault="0089796A">
      <w:pPr>
        <w:spacing w:line="72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参会回执</w:t>
      </w:r>
    </w:p>
    <w:p w:rsidR="0008663D" w:rsidRDefault="0008663D">
      <w:pPr>
        <w:spacing w:line="720" w:lineRule="exact"/>
        <w:rPr>
          <w:rFonts w:ascii="仿宋" w:eastAsia="仿宋" w:hAnsi="仿宋"/>
          <w:sz w:val="32"/>
          <w:szCs w:val="32"/>
        </w:rPr>
      </w:pPr>
    </w:p>
    <w:p w:rsidR="0008663D" w:rsidRDefault="0089796A">
      <w:pPr>
        <w:spacing w:line="7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08663D">
        <w:tc>
          <w:tcPr>
            <w:tcW w:w="1704" w:type="dxa"/>
            <w:vAlign w:val="center"/>
          </w:tcPr>
          <w:p w:rsidR="0008663D" w:rsidRDefault="0089796A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1704" w:type="dxa"/>
            <w:vAlign w:val="center"/>
          </w:tcPr>
          <w:p w:rsidR="0008663D" w:rsidRDefault="0089796A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别</w:t>
            </w:r>
          </w:p>
        </w:tc>
        <w:tc>
          <w:tcPr>
            <w:tcW w:w="1704" w:type="dxa"/>
            <w:vAlign w:val="center"/>
          </w:tcPr>
          <w:p w:rsidR="0008663D" w:rsidRDefault="0089796A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705" w:type="dxa"/>
            <w:vAlign w:val="center"/>
          </w:tcPr>
          <w:p w:rsidR="0008663D" w:rsidRDefault="0089796A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话</w:t>
            </w:r>
          </w:p>
        </w:tc>
        <w:tc>
          <w:tcPr>
            <w:tcW w:w="1705" w:type="dxa"/>
            <w:vAlign w:val="center"/>
          </w:tcPr>
          <w:p w:rsidR="0008663D" w:rsidRDefault="0089796A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注</w:t>
            </w:r>
          </w:p>
        </w:tc>
      </w:tr>
      <w:tr w:rsidR="0008663D">
        <w:tc>
          <w:tcPr>
            <w:tcW w:w="1704" w:type="dxa"/>
            <w:vAlign w:val="center"/>
          </w:tcPr>
          <w:p w:rsidR="0008663D" w:rsidRDefault="0008663D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08663D" w:rsidRDefault="0008663D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08663D" w:rsidRDefault="0008663D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08663D" w:rsidRDefault="0008663D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08663D" w:rsidRDefault="0008663D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8663D">
        <w:tc>
          <w:tcPr>
            <w:tcW w:w="1704" w:type="dxa"/>
            <w:vAlign w:val="center"/>
          </w:tcPr>
          <w:p w:rsidR="0008663D" w:rsidRDefault="0008663D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08663D" w:rsidRDefault="0008663D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08663D" w:rsidRDefault="0008663D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08663D" w:rsidRDefault="0008663D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08663D" w:rsidRDefault="0008663D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8663D">
        <w:tc>
          <w:tcPr>
            <w:tcW w:w="1704" w:type="dxa"/>
            <w:vAlign w:val="center"/>
          </w:tcPr>
          <w:p w:rsidR="0008663D" w:rsidRDefault="0008663D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08663D" w:rsidRDefault="0008663D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08663D" w:rsidRDefault="0008663D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08663D" w:rsidRDefault="0008663D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08663D" w:rsidRDefault="0008663D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8663D" w:rsidRDefault="0008663D">
      <w:pPr>
        <w:spacing w:line="720" w:lineRule="exact"/>
        <w:rPr>
          <w:rFonts w:ascii="仿宋" w:eastAsia="仿宋" w:hAnsi="仿宋"/>
          <w:sz w:val="32"/>
          <w:szCs w:val="32"/>
        </w:rPr>
      </w:pPr>
    </w:p>
    <w:sectPr w:rsidR="0008663D">
      <w:pgSz w:w="11906" w:h="16838"/>
      <w:pgMar w:top="1588" w:right="1474" w:bottom="1418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343E84C4"/>
    <w:lvl w:ilvl="0" w:tplc="6094783C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0000001"/>
    <w:multiLevelType w:val="singleLevel"/>
    <w:tmpl w:val="5AD5A08F"/>
    <w:lvl w:ilvl="0">
      <w:start w:val="1"/>
      <w:numFmt w:val="decimal"/>
      <w:suff w:val="nothing"/>
      <w:lvlText w:val="%1、"/>
      <w:lvlJc w:val="left"/>
      <w:pPr>
        <w:ind w:left="284" w:firstLine="0"/>
      </w:pPr>
    </w:lvl>
  </w:abstractNum>
  <w:abstractNum w:abstractNumId="2">
    <w:nsid w:val="00000002"/>
    <w:multiLevelType w:val="singleLevel"/>
    <w:tmpl w:val="5AD59F5C"/>
    <w:lvl w:ilvl="0">
      <w:start w:val="4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3D"/>
    <w:rsid w:val="0008663D"/>
    <w:rsid w:val="0089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0">
    <w:name w:val="标题1"/>
    <w:basedOn w:val="a0"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character" w:styleId="a6">
    <w:name w:val="Strong"/>
    <w:basedOn w:val="a0"/>
    <w:qFormat/>
    <w:rPr>
      <w:b/>
    </w:rPr>
  </w:style>
  <w:style w:type="paragraph" w:styleId="a7">
    <w:name w:val="Date"/>
    <w:basedOn w:val="a"/>
    <w:next w:val="a"/>
    <w:link w:val="Char1"/>
    <w:pPr>
      <w:ind w:leftChars="2500" w:left="100"/>
    </w:pPr>
  </w:style>
  <w:style w:type="character" w:customStyle="1" w:styleId="Char1">
    <w:name w:val="日期 Char"/>
    <w:basedOn w:val="a0"/>
    <w:link w:val="a7"/>
    <w:rPr>
      <w:kern w:val="2"/>
      <w:sz w:val="21"/>
      <w:szCs w:val="24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89796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9796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0">
    <w:name w:val="标题1"/>
    <w:basedOn w:val="a0"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character" w:styleId="a6">
    <w:name w:val="Strong"/>
    <w:basedOn w:val="a0"/>
    <w:qFormat/>
    <w:rPr>
      <w:b/>
    </w:rPr>
  </w:style>
  <w:style w:type="paragraph" w:styleId="a7">
    <w:name w:val="Date"/>
    <w:basedOn w:val="a"/>
    <w:next w:val="a"/>
    <w:link w:val="Char1"/>
    <w:pPr>
      <w:ind w:leftChars="2500" w:left="100"/>
    </w:pPr>
  </w:style>
  <w:style w:type="character" w:customStyle="1" w:styleId="Char1">
    <w:name w:val="日期 Char"/>
    <w:basedOn w:val="a0"/>
    <w:link w:val="a7"/>
    <w:rPr>
      <w:kern w:val="2"/>
      <w:sz w:val="21"/>
      <w:szCs w:val="24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89796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9796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xslyxh@sin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ike.so.com/doc/5393358-56303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ike.so.com/doc/6959458-7181969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</Words>
  <Characters>1174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tx</cp:lastModifiedBy>
  <cp:revision>2</cp:revision>
  <cp:lastPrinted>2018-04-20T07:16:00Z</cp:lastPrinted>
  <dcterms:created xsi:type="dcterms:W3CDTF">2018-04-20T07:30:00Z</dcterms:created>
  <dcterms:modified xsi:type="dcterms:W3CDTF">2018-04-20T07:30:00Z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